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47EF2">
        <w:rPr>
          <w:rFonts w:ascii="Times New Roman" w:hAnsi="Times New Roman" w:cs="Times New Roman"/>
          <w:bCs/>
          <w:sz w:val="20"/>
          <w:szCs w:val="20"/>
        </w:rPr>
        <w:t xml:space="preserve">Утверждаю. </w:t>
      </w: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47EF2">
        <w:rPr>
          <w:rFonts w:ascii="Times New Roman" w:hAnsi="Times New Roman" w:cs="Times New Roman"/>
          <w:bCs/>
          <w:sz w:val="20"/>
          <w:szCs w:val="20"/>
        </w:rPr>
        <w:t>Дире</w:t>
      </w:r>
      <w:r w:rsidR="00E20D40">
        <w:rPr>
          <w:rFonts w:ascii="Times New Roman" w:hAnsi="Times New Roman" w:cs="Times New Roman"/>
          <w:bCs/>
          <w:sz w:val="20"/>
          <w:szCs w:val="20"/>
        </w:rPr>
        <w:t xml:space="preserve">ктор ____________  </w:t>
      </w:r>
      <w:r w:rsidR="00CB5547">
        <w:rPr>
          <w:rFonts w:ascii="Times New Roman" w:hAnsi="Times New Roman" w:cs="Times New Roman"/>
          <w:bCs/>
          <w:sz w:val="20"/>
          <w:szCs w:val="20"/>
        </w:rPr>
        <w:t xml:space="preserve">С.З. </w:t>
      </w:r>
      <w:proofErr w:type="spellStart"/>
      <w:r w:rsidR="00CB5547">
        <w:rPr>
          <w:rFonts w:ascii="Times New Roman" w:hAnsi="Times New Roman" w:cs="Times New Roman"/>
          <w:bCs/>
          <w:sz w:val="20"/>
          <w:szCs w:val="20"/>
        </w:rPr>
        <w:t>Абдулкадырова</w:t>
      </w:r>
      <w:proofErr w:type="spellEnd"/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0"/>
          <w:szCs w:val="20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0"/>
          <w:szCs w:val="20"/>
        </w:rPr>
      </w:pPr>
    </w:p>
    <w:p w:rsid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EF2">
        <w:rPr>
          <w:rFonts w:ascii="Times New Roman" w:hAnsi="Times New Roman" w:cs="Times New Roman"/>
          <w:b/>
          <w:bCs/>
          <w:sz w:val="24"/>
          <w:szCs w:val="24"/>
        </w:rPr>
        <w:t xml:space="preserve">ФОРМА   АНКЕТЫ  ДЛЯ РОДИТЕЛЕЙ  УЧАЩИХСЯ  </w:t>
      </w:r>
    </w:p>
    <w:p w:rsidR="00A47EF2" w:rsidRDefault="004E29DE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9DE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CB5547">
        <w:rPr>
          <w:rFonts w:ascii="Times New Roman" w:hAnsi="Times New Roman" w:cs="Times New Roman"/>
          <w:b/>
          <w:bCs/>
          <w:sz w:val="24"/>
          <w:szCs w:val="24"/>
        </w:rPr>
        <w:t>Дышне-Веденская</w:t>
      </w:r>
      <w:proofErr w:type="spellEnd"/>
      <w:r w:rsidR="00CB5547">
        <w:rPr>
          <w:rFonts w:ascii="Times New Roman" w:hAnsi="Times New Roman" w:cs="Times New Roman"/>
          <w:b/>
          <w:bCs/>
          <w:sz w:val="24"/>
          <w:szCs w:val="24"/>
        </w:rPr>
        <w:t xml:space="preserve"> СОШ им. </w:t>
      </w:r>
      <w:proofErr w:type="spellStart"/>
      <w:r w:rsidR="00CB5547">
        <w:rPr>
          <w:rFonts w:ascii="Times New Roman" w:hAnsi="Times New Roman" w:cs="Times New Roman"/>
          <w:b/>
          <w:bCs/>
          <w:sz w:val="24"/>
          <w:szCs w:val="24"/>
        </w:rPr>
        <w:t>Дебишева</w:t>
      </w:r>
      <w:proofErr w:type="spellEnd"/>
      <w:r w:rsidR="00CB5547">
        <w:rPr>
          <w:rFonts w:ascii="Times New Roman" w:hAnsi="Times New Roman" w:cs="Times New Roman"/>
          <w:b/>
          <w:bCs/>
          <w:sz w:val="24"/>
          <w:szCs w:val="24"/>
        </w:rPr>
        <w:t xml:space="preserve"> К.Б.</w:t>
      </w:r>
      <w:r w:rsidRPr="004E29DE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EF2" w:rsidRPr="00A47EF2">
        <w:rPr>
          <w:rFonts w:ascii="Times New Roman" w:hAnsi="Times New Roman" w:cs="Times New Roman"/>
          <w:b/>
          <w:bCs/>
          <w:sz w:val="24"/>
          <w:szCs w:val="24"/>
        </w:rPr>
        <w:t>ПО ВОПРОСАМ ОРГАНИЗАЦИИ ПИТАНИЯ</w:t>
      </w:r>
    </w:p>
    <w:p w:rsid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F2" w:rsidRDefault="00A47EF2" w:rsidP="00A4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bookmarkStart w:id="0" w:name="_GoBack"/>
      <w:bookmarkEnd w:id="0"/>
    </w:p>
    <w:p w:rsidR="00A47EF2" w:rsidRDefault="00A47EF2" w:rsidP="00A4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Класс                                                   Дата                                </w:t>
      </w: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20"/>
        <w:tblW w:w="9464" w:type="dxa"/>
        <w:tblLayout w:type="fixed"/>
        <w:tblLook w:val="04A0" w:firstRow="1" w:lastRow="0" w:firstColumn="1" w:lastColumn="0" w:noHBand="0" w:noVBand="1"/>
      </w:tblPr>
      <w:tblGrid>
        <w:gridCol w:w="514"/>
        <w:gridCol w:w="7958"/>
        <w:gridCol w:w="992"/>
      </w:tblGrid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ответ</w:t>
            </w: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Питается ли Ваш ребенок в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нет, то по какой причине?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 нравится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 успевает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Питается дома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организована система горячего питания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Кухня и зал для приема пищи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разогрева блюд и зал для приема пищи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(привести перечень наиболее распространенных ответов)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Удовлетворены ли Вы санитарным состоянием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 ребенок получает в школе: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Горячий завтрак </w:t>
            </w: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 считая напитка)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Горячий обед </w:t>
            </w: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 считая напитка)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2-х или 3-х разовое горячее питание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 (привести перечень наиболее распространенных ответов)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Наедается ли Ваш ребенок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Иногда, когда все съедает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Нравится ли Вашему ребенку горячее питание, предоставля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мое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жалобы имелись у ребенка на качество горячего питания?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Остывшая еда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Невкусно готовят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Однообразная еда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Плохое самочувствие после еды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порции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(привести перечень наиболее распространенных ответов)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Жалобы отсутствуют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Достаточно ли продолжительности перемены для приема пищи?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Нет, постоянно приходится торопиться, чтобы успеть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Интересуетесь ли Вы меню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Да, постоянно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 проводились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Удовлетворены ли Вы меню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Указываются ли в меню в школьной столовой энергетическая ценность блюд?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Ваши предложения по изменению меню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1.Включить полдник (чай с булочкой)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2 . На завтрак  2 каши на выбор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Считаете ли Вы питание Вашего ребенка здоровым и полноценным?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9E4CC5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9E4CC5"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9E4CC5"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9E4CC5"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47EF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</w:t>
      </w:r>
    </w:p>
    <w:p w:rsidR="00AC5E2A" w:rsidRPr="00A47EF2" w:rsidRDefault="00AC5E2A" w:rsidP="00A47EF2">
      <w:pPr>
        <w:ind w:left="-851"/>
        <w:rPr>
          <w:sz w:val="24"/>
          <w:szCs w:val="24"/>
        </w:rPr>
      </w:pPr>
    </w:p>
    <w:sectPr w:rsidR="00AC5E2A" w:rsidRPr="00A47EF2" w:rsidSect="00A47EF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67B81"/>
    <w:multiLevelType w:val="hybridMultilevel"/>
    <w:tmpl w:val="EBF0E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F2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1AF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9DE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47EF2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2EE9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547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0D40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4E87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F2"/>
    <w:pPr>
      <w:ind w:left="720"/>
      <w:contextualSpacing/>
    </w:pPr>
  </w:style>
  <w:style w:type="table" w:styleId="a4">
    <w:name w:val="Table Grid"/>
    <w:basedOn w:val="a1"/>
    <w:uiPriority w:val="59"/>
    <w:rsid w:val="00A4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F2"/>
    <w:pPr>
      <w:ind w:left="720"/>
      <w:contextualSpacing/>
    </w:pPr>
  </w:style>
  <w:style w:type="table" w:styleId="a4">
    <w:name w:val="Table Grid"/>
    <w:basedOn w:val="a1"/>
    <w:uiPriority w:val="59"/>
    <w:rsid w:val="00A4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Хаза</cp:lastModifiedBy>
  <cp:revision>2</cp:revision>
  <dcterms:created xsi:type="dcterms:W3CDTF">2025-11-07T13:32:00Z</dcterms:created>
  <dcterms:modified xsi:type="dcterms:W3CDTF">2025-11-07T13:32:00Z</dcterms:modified>
</cp:coreProperties>
</file>